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№ </w:t>
      </w:r>
      <w:r w:rsidRPr="000C60A5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0C60A5">
        <w:rPr>
          <w:rFonts w:ascii="GHEA Grapalat" w:hAnsi="GHEA Grapalat"/>
          <w:i/>
          <w:sz w:val="24"/>
          <w:szCs w:val="24"/>
        </w:rPr>
        <w:t>к</w:t>
      </w:r>
      <w:proofErr w:type="gramEnd"/>
      <w:r w:rsidRPr="000C60A5">
        <w:rPr>
          <w:rFonts w:ascii="GHEA Grapalat" w:hAnsi="GHEA Grapalat"/>
          <w:i/>
          <w:sz w:val="24"/>
          <w:szCs w:val="24"/>
        </w:rPr>
        <w:t xml:space="preserve">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Приказу </w:t>
      </w:r>
      <w:r w:rsidRPr="000C60A5">
        <w:rPr>
          <w:rFonts w:ascii="GHEA Grapalat" w:hAnsi="GHEA Grapalat"/>
          <w:i/>
          <w:sz w:val="24"/>
          <w:szCs w:val="24"/>
        </w:rPr>
        <w:t>Минист</w:t>
      </w:r>
      <w:r w:rsidR="00E05B2C" w:rsidRPr="000C60A5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0C60A5">
        <w:rPr>
          <w:rFonts w:ascii="GHEA Grapalat" w:hAnsi="GHEA Grapalat" w:cs="Sylfaen"/>
          <w:i/>
          <w:sz w:val="24"/>
          <w:szCs w:val="24"/>
        </w:rPr>
        <w:br/>
      </w:r>
      <w:r w:rsidR="00F3522D" w:rsidRPr="000C60A5">
        <w:rPr>
          <w:rFonts w:ascii="GHEA Grapalat" w:hAnsi="GHEA Grapalat"/>
          <w:i/>
          <w:sz w:val="24"/>
          <w:szCs w:val="24"/>
        </w:rPr>
        <w:t>№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-A</w:t>
      </w:r>
      <w:r w:rsidR="00E05B2C" w:rsidRPr="000C60A5">
        <w:rPr>
          <w:rFonts w:ascii="GHEA Grapalat" w:hAnsi="GHEA Grapalat"/>
          <w:i/>
          <w:sz w:val="24"/>
          <w:szCs w:val="24"/>
        </w:rPr>
        <w:tab/>
      </w:r>
      <w:r w:rsidR="00686CB4" w:rsidRPr="000C60A5">
        <w:rPr>
          <w:rFonts w:ascii="GHEA Grapalat" w:hAnsi="GHEA Grapalat"/>
          <w:i/>
          <w:sz w:val="24"/>
          <w:szCs w:val="24"/>
        </w:rPr>
        <w:t>от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0C60A5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C60A5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0C60A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>ОБЪЯВЛЕНИЕ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0C60A5">
        <w:rPr>
          <w:rFonts w:ascii="GHEA Grapalat" w:hAnsi="GHEA Grapalat"/>
          <w:b/>
          <w:szCs w:val="24"/>
        </w:rPr>
        <w:t>об</w:t>
      </w:r>
      <w:proofErr w:type="gramEnd"/>
      <w:r w:rsidRPr="000C60A5">
        <w:rPr>
          <w:rFonts w:ascii="GHEA Grapalat" w:hAnsi="GHEA Grapalat"/>
          <w:b/>
          <w:szCs w:val="24"/>
        </w:rPr>
        <w:t xml:space="preserve"> </w:t>
      </w:r>
      <w:r w:rsidR="00B2138A" w:rsidRPr="000C60A5">
        <w:rPr>
          <w:rFonts w:ascii="GHEA Grapalat" w:hAnsi="GHEA Grapalat"/>
          <w:b/>
          <w:szCs w:val="24"/>
        </w:rPr>
        <w:t>объявлении</w:t>
      </w:r>
      <w:r w:rsidRPr="000C60A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234EE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1D81" w:rsidRPr="000C60A5">
        <w:rPr>
          <w:rFonts w:ascii="GHEA Grapalat" w:hAnsi="GHEA Grapalat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sz w:val="24"/>
          <w:szCs w:val="24"/>
        </w:rPr>
        <w:t>GHAPDzB</w:t>
      </w:r>
      <w:r w:rsidR="00B51D81" w:rsidRPr="000C60A5">
        <w:rPr>
          <w:rFonts w:ascii="GHEA Grapalat" w:hAnsi="GHEA Grapalat"/>
          <w:i/>
          <w:sz w:val="24"/>
          <w:szCs w:val="24"/>
        </w:rPr>
        <w:t>-19/</w:t>
      </w:r>
      <w:r w:rsidR="00E234EE" w:rsidRPr="00E234EE">
        <w:rPr>
          <w:rFonts w:ascii="GHEA Grapalat" w:hAnsi="GHEA Grapalat"/>
          <w:i/>
          <w:sz w:val="24"/>
          <w:szCs w:val="24"/>
        </w:rPr>
        <w:t>12</w:t>
      </w:r>
    </w:p>
    <w:p w:rsidR="0012540C" w:rsidRPr="000C60A5" w:rsidRDefault="00B51D81" w:rsidP="00B51D81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sz w:val="24"/>
          <w:szCs w:val="24"/>
        </w:rPr>
        <w:t>&lt;&lt;</w:t>
      </w:r>
      <w:proofErr w:type="spellStart"/>
      <w:r w:rsidRPr="000C60A5">
        <w:rPr>
          <w:rFonts w:ascii="GHEA Grapalat" w:hAnsi="GHEA Grapalat"/>
          <w:sz w:val="24"/>
          <w:szCs w:val="24"/>
        </w:rPr>
        <w:t>Гугарк</w:t>
      </w:r>
      <w:proofErr w:type="spellEnd"/>
      <w:r w:rsidRPr="000C60A5">
        <w:rPr>
          <w:rFonts w:ascii="GHEA Grapalat" w:hAnsi="GHEA Grapalat"/>
          <w:sz w:val="24"/>
          <w:szCs w:val="24"/>
        </w:rPr>
        <w:t xml:space="preserve">&gt;&gt; ЦП ГЗАО    </w:t>
      </w:r>
      <w:r w:rsidR="00D732C4" w:rsidRPr="000C60A5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0C60A5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C60A5">
        <w:rPr>
          <w:rFonts w:ascii="GHEA Grapalat" w:hAnsi="GHEA Grapalat"/>
          <w:sz w:val="24"/>
          <w:szCs w:val="24"/>
        </w:rPr>
        <w:t xml:space="preserve">закупки </w:t>
      </w:r>
      <w:r w:rsidR="00D732C4" w:rsidRPr="000C60A5">
        <w:rPr>
          <w:rFonts w:ascii="GHEA Grapalat" w:hAnsi="GHEA Grapalat"/>
          <w:sz w:val="24"/>
          <w:szCs w:val="24"/>
        </w:rPr>
        <w:t>по</w:t>
      </w:r>
      <w:r w:rsidR="00D14720" w:rsidRPr="000C60A5">
        <w:rPr>
          <w:rFonts w:ascii="GHEA Grapalat" w:hAnsi="GHEA Grapalat"/>
          <w:sz w:val="24"/>
          <w:szCs w:val="24"/>
        </w:rPr>
        <w:t>д</w:t>
      </w:r>
      <w:r w:rsidR="00D732C4" w:rsidRPr="000C60A5">
        <w:rPr>
          <w:rFonts w:ascii="GHEA Grapalat" w:hAnsi="GHEA Grapalat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sz w:val="24"/>
          <w:szCs w:val="24"/>
        </w:rPr>
        <w:t>ом</w:t>
      </w:r>
      <w:r w:rsidR="00D732C4" w:rsidRPr="000C60A5">
        <w:rPr>
          <w:rFonts w:ascii="GHEA Grapalat" w:hAnsi="GHEA Grapalat"/>
          <w:sz w:val="24"/>
          <w:szCs w:val="24"/>
        </w:rPr>
        <w:t xml:space="preserve"> </w:t>
      </w:r>
      <w:r w:rsidRPr="000C60A5">
        <w:rPr>
          <w:rFonts w:ascii="GHEA Grapalat" w:hAnsi="GHEA Grapalat"/>
          <w:i/>
          <w:sz w:val="24"/>
          <w:szCs w:val="24"/>
        </w:rPr>
        <w:t>VGKP-</w:t>
      </w:r>
      <w:r w:rsidRPr="000C60A5">
        <w:rPr>
          <w:rFonts w:ascii="GHEA Grapalat" w:hAnsi="GHEA Grapalat"/>
          <w:sz w:val="24"/>
          <w:szCs w:val="24"/>
        </w:rPr>
        <w:t>GHAPDzB</w:t>
      </w:r>
      <w:r w:rsidRPr="000C60A5">
        <w:rPr>
          <w:rFonts w:ascii="GHEA Grapalat" w:hAnsi="GHEA Grapalat"/>
          <w:i/>
          <w:sz w:val="24"/>
          <w:szCs w:val="24"/>
        </w:rPr>
        <w:t>-19/</w:t>
      </w:r>
      <w:proofErr w:type="gramStart"/>
      <w:r w:rsidR="005D55C5" w:rsidRPr="005D55C5">
        <w:rPr>
          <w:rFonts w:ascii="GHEA Grapalat" w:hAnsi="GHEA Grapalat"/>
          <w:i/>
          <w:sz w:val="24"/>
          <w:szCs w:val="24"/>
        </w:rPr>
        <w:t>1</w:t>
      </w:r>
      <w:r w:rsidR="00E234EE" w:rsidRPr="00E234EE">
        <w:rPr>
          <w:rFonts w:ascii="GHEA Grapalat" w:hAnsi="GHEA Grapalat"/>
          <w:i/>
          <w:sz w:val="24"/>
          <w:szCs w:val="24"/>
        </w:rPr>
        <w:t xml:space="preserve">2 </w:t>
      </w:r>
      <w:r w:rsidR="00D732C4" w:rsidRPr="000C60A5">
        <w:rPr>
          <w:rFonts w:ascii="GHEA Grapalat" w:hAnsi="GHEA Grapalat"/>
          <w:sz w:val="24"/>
          <w:szCs w:val="24"/>
        </w:rPr>
        <w:t xml:space="preserve"> организованной</w:t>
      </w:r>
      <w:proofErr w:type="gramEnd"/>
      <w:r w:rsidR="00D732C4" w:rsidRPr="000C60A5">
        <w:rPr>
          <w:rFonts w:ascii="GHEA Grapalat" w:hAnsi="GHEA Grapalat"/>
          <w:sz w:val="24"/>
          <w:szCs w:val="24"/>
        </w:rPr>
        <w:t xml:space="preserve"> с целью приобретения </w:t>
      </w:r>
      <w:proofErr w:type="spellStart"/>
      <w:r w:rsidRPr="000C60A5">
        <w:rPr>
          <w:rFonts w:ascii="GHEA Grapalat" w:hAnsi="GHEA Grapalat"/>
          <w:sz w:val="24"/>
          <w:szCs w:val="24"/>
        </w:rPr>
        <w:t>лекарствы</w:t>
      </w:r>
      <w:proofErr w:type="spellEnd"/>
      <w:r w:rsidRPr="000C60A5">
        <w:rPr>
          <w:rFonts w:ascii="GHEA Grapalat" w:hAnsi="GHEA Grapalat"/>
          <w:sz w:val="24"/>
          <w:szCs w:val="24"/>
        </w:rPr>
        <w:t xml:space="preserve"> </w:t>
      </w:r>
      <w:r w:rsidR="000021D5" w:rsidRPr="000C60A5">
        <w:rPr>
          <w:rFonts w:ascii="GHEA Grapalat" w:hAnsi="GHEA Grapalat"/>
          <w:sz w:val="24"/>
          <w:szCs w:val="24"/>
        </w:rPr>
        <w:t xml:space="preserve"> для своих нужд:</w:t>
      </w:r>
      <w:r w:rsidR="0012540C" w:rsidRPr="000C60A5">
        <w:rPr>
          <w:rFonts w:ascii="GHEA Grapalat" w:hAnsi="GHEA Grapalat"/>
          <w:sz w:val="24"/>
          <w:szCs w:val="24"/>
        </w:rPr>
        <w:br/>
        <w:t xml:space="preserve">                                 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3608"/>
        <w:gridCol w:w="2213"/>
        <w:gridCol w:w="1832"/>
        <w:gridCol w:w="2097"/>
      </w:tblGrid>
      <w:tr w:rsidR="00A72AAE" w:rsidRPr="000C60A5" w:rsidTr="00E234EE">
        <w:trPr>
          <w:trHeight w:val="626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Номер лота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Краткое описание предмета закупки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5E0856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C60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D55C5" w:rsidRPr="000C60A5" w:rsidTr="00E234EE">
        <w:trPr>
          <w:trHeight w:val="654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5D55C5" w:rsidRPr="006042A4" w:rsidRDefault="005D55C5" w:rsidP="005D55C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6042A4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5D55C5" w:rsidRDefault="00E234EE" w:rsidP="005D55C5">
            <w:pPr>
              <w:rPr>
                <w:rFonts w:ascii="Unicod" w:hAnsi="Unicod" w:cs="Calibri"/>
              </w:rPr>
            </w:pPr>
            <w:r>
              <w:rPr>
                <w:rFonts w:ascii="inherit" w:hAnsi="inherit"/>
                <w:color w:val="212121"/>
              </w:rPr>
              <w:t>Бензин "Регулярный"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5D55C5" w:rsidRPr="00E234EE" w:rsidRDefault="00E234EE" w:rsidP="00E234EE">
            <w:pPr>
              <w:jc w:val="center"/>
              <w:rPr>
                <w:rFonts w:ascii="GHEA Grapalat" w:hAnsi="GHEA Grapalat"/>
                <w:noProof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Cs w:val="24"/>
                <w:lang w:val="en-US"/>
              </w:rPr>
              <w:t>&lt;&lt;Флеш&gt;&gt; ООО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5D55C5" w:rsidRPr="00E234EE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E234EE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5D55C5" w:rsidRPr="00E234EE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E234EE">
              <w:rPr>
                <w:rFonts w:ascii="GHEA Grapalat" w:hAnsi="GHEA Grapalat"/>
                <w:szCs w:val="24"/>
              </w:rPr>
              <w:t>2-го пункта</w:t>
            </w:r>
          </w:p>
          <w:p w:rsidR="005D55C5" w:rsidRPr="00E234EE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E234EE">
              <w:rPr>
                <w:rFonts w:ascii="GHEA Grapalat" w:hAnsi="GHEA Grapalat"/>
                <w:szCs w:val="24"/>
              </w:rPr>
              <w:t>3-го пункта</w:t>
            </w:r>
          </w:p>
          <w:p w:rsidR="005D55C5" w:rsidRPr="00E234EE" w:rsidRDefault="005D55C5" w:rsidP="005D55C5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E234EE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D55C5" w:rsidRPr="000C60A5" w:rsidRDefault="00E234EE" w:rsidP="005D55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>
              <w:br/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8F9FA"/>
              </w:rPr>
              <w:t>имеет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8F9FA"/>
              </w:rPr>
              <w:t xml:space="preserve"> просроченные обязательства, превышающие порог, установленный Законом о подоходном налоге, контролируемый налоговым органом на дату подачи заявления</w:t>
            </w:r>
          </w:p>
        </w:tc>
      </w:tr>
      <w:tr w:rsidR="00E234EE" w:rsidRPr="000C60A5" w:rsidTr="00E234EE">
        <w:trPr>
          <w:trHeight w:val="626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E234EE" w:rsidRPr="006042A4" w:rsidRDefault="00E234EE" w:rsidP="00E234EE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bookmarkStart w:id="0" w:name="_GoBack" w:colFirst="2" w:colLast="2"/>
            <w:r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3608" w:type="dxa"/>
            <w:shd w:val="clear" w:color="auto" w:fill="auto"/>
            <w:vAlign w:val="center"/>
          </w:tcPr>
          <w:p w:rsidR="00E234EE" w:rsidRDefault="00E234EE" w:rsidP="00E234EE">
            <w:pPr>
              <w:rPr>
                <w:rFonts w:ascii="Unicod" w:hAnsi="Unicod" w:cs="Calibri"/>
              </w:rPr>
            </w:pPr>
            <w:r>
              <w:rPr>
                <w:rFonts w:ascii="inherit" w:hAnsi="inherit"/>
                <w:color w:val="212121"/>
              </w:rPr>
              <w:t>Бензин</w:t>
            </w:r>
            <w:proofErr w:type="gramStart"/>
            <w:r>
              <w:rPr>
                <w:rFonts w:ascii="inherit" w:hAnsi="inherit"/>
                <w:color w:val="212121"/>
              </w:rPr>
              <w:t xml:space="preserve"> </w:t>
            </w:r>
            <w:r>
              <w:rPr>
                <w:rFonts w:ascii="inherit" w:hAnsi="inherit"/>
                <w:color w:val="212121"/>
                <w:lang w:val="en-US"/>
              </w:rPr>
              <w:t>,,</w:t>
            </w:r>
            <w:proofErr w:type="gramEnd"/>
            <w:r>
              <w:rPr>
                <w:rFonts w:ascii="inherit" w:hAnsi="inherit"/>
                <w:color w:val="212121"/>
              </w:rPr>
              <w:t>Премиум</w:t>
            </w:r>
            <w:r>
              <w:rPr>
                <w:rFonts w:ascii="Sylfaen" w:hAnsi="Sylfaen"/>
                <w:color w:val="212121"/>
                <w:lang w:val="en-US"/>
              </w:rPr>
              <w:t>՚՚՚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E234EE" w:rsidRPr="00E234EE" w:rsidRDefault="00E234EE" w:rsidP="00E234EE">
            <w:pPr>
              <w:jc w:val="center"/>
              <w:rPr>
                <w:rFonts w:ascii="GHEA Grapalat" w:hAnsi="GHEA Grapalat"/>
                <w:noProof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Cs w:val="24"/>
                <w:lang w:val="en-US"/>
              </w:rPr>
              <w:t>&lt;&lt;Флеш&gt;&gt; ООО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234EE" w:rsidRPr="00E234EE" w:rsidRDefault="00E234EE" w:rsidP="00E234EE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E234EE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E234EE" w:rsidRPr="00E234EE" w:rsidRDefault="00E234EE" w:rsidP="00E234EE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E234EE">
              <w:rPr>
                <w:rFonts w:ascii="GHEA Grapalat" w:hAnsi="GHEA Grapalat"/>
                <w:szCs w:val="24"/>
              </w:rPr>
              <w:t>2-го пункта</w:t>
            </w:r>
          </w:p>
          <w:p w:rsidR="00E234EE" w:rsidRPr="00E234EE" w:rsidRDefault="00E234EE" w:rsidP="00E234EE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E234EE">
              <w:rPr>
                <w:rFonts w:ascii="GHEA Grapalat" w:hAnsi="GHEA Grapalat"/>
                <w:szCs w:val="24"/>
              </w:rPr>
              <w:t>3-го пункта</w:t>
            </w:r>
          </w:p>
          <w:p w:rsidR="00E234EE" w:rsidRPr="00E234EE" w:rsidRDefault="00E234EE" w:rsidP="00E234EE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E234EE">
              <w:rPr>
                <w:rFonts w:ascii="GHEA Grapalat" w:hAnsi="GHEA Grapalat"/>
                <w:szCs w:val="24"/>
                <w:u w:val="single"/>
              </w:rPr>
              <w:t>4-го пункта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34EE" w:rsidRPr="000C60A5" w:rsidRDefault="00E234EE" w:rsidP="00E234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Cs w:val="24"/>
                <w:lang w:bidi="ar-SA"/>
              </w:rPr>
            </w:pPr>
            <w:r>
              <w:br/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8F9FA"/>
              </w:rPr>
              <w:t>имеет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8F9FA"/>
              </w:rPr>
              <w:t xml:space="preserve"> просроченные обязательства, </w:t>
            </w:r>
            <w:r>
              <w:rPr>
                <w:rFonts w:ascii="Arial" w:hAnsi="Arial" w:cs="Arial"/>
                <w:color w:val="222222"/>
                <w:shd w:val="clear" w:color="auto" w:fill="F8F9FA"/>
              </w:rPr>
              <w:lastRenderedPageBreak/>
              <w:t>превышающие порог, установленный Законом о подоходном налоге, контролируемый налоговым органом на дату подачи заявления</w:t>
            </w:r>
          </w:p>
        </w:tc>
      </w:tr>
    </w:tbl>
    <w:bookmarkEnd w:id="0"/>
    <w:p w:rsidR="004E4619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0C60A5">
        <w:rPr>
          <w:rFonts w:ascii="GHEA Grapalat" w:hAnsi="GHEA Grapalat"/>
          <w:spacing w:val="6"/>
          <w:szCs w:val="24"/>
        </w:rPr>
        <w:lastRenderedPageBreak/>
        <w:t>Для получения дополнительной информации, связанной с настоящи</w:t>
      </w:r>
      <w:r w:rsidR="004E4619" w:rsidRPr="000C60A5">
        <w:rPr>
          <w:rFonts w:ascii="GHEA Grapalat" w:hAnsi="GHEA Grapalat"/>
          <w:spacing w:val="6"/>
          <w:szCs w:val="24"/>
        </w:rPr>
        <w:t xml:space="preserve">м </w:t>
      </w:r>
    </w:p>
    <w:p w:rsidR="004E4619" w:rsidRPr="000C60A5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0C60A5">
        <w:rPr>
          <w:rFonts w:ascii="GHEA Grapalat" w:hAnsi="GHEA Grapalat"/>
          <w:szCs w:val="24"/>
        </w:rPr>
        <w:t>объявлением</w:t>
      </w:r>
      <w:proofErr w:type="gramEnd"/>
      <w:r w:rsidRPr="000C60A5">
        <w:rPr>
          <w:rFonts w:ascii="GHEA Grapalat" w:hAnsi="GHEA Grapalat"/>
          <w:szCs w:val="24"/>
        </w:rPr>
        <w:t>, можно обратиться</w:t>
      </w:r>
      <w:r w:rsidR="0006419E" w:rsidRPr="000C60A5">
        <w:rPr>
          <w:rFonts w:ascii="GHEA Grapalat" w:hAnsi="GHEA Grapalat"/>
          <w:szCs w:val="24"/>
        </w:rPr>
        <w:t xml:space="preserve"> </w:t>
      </w:r>
      <w:r w:rsidR="002C44C4" w:rsidRPr="000C60A5">
        <w:rPr>
          <w:rFonts w:ascii="GHEA Grapalat" w:hAnsi="GHEA Grapalat"/>
          <w:szCs w:val="24"/>
        </w:rPr>
        <w:t xml:space="preserve">к координатору </w:t>
      </w:r>
      <w:r w:rsidR="00B51D81" w:rsidRPr="000C60A5">
        <w:rPr>
          <w:rFonts w:ascii="GHEA Grapalat" w:hAnsi="GHEA Grapalat"/>
          <w:szCs w:val="24"/>
        </w:rPr>
        <w:t xml:space="preserve">          Нелли </w:t>
      </w:r>
      <w:proofErr w:type="spellStart"/>
      <w:r w:rsidR="00B51D81" w:rsidRPr="000C60A5">
        <w:rPr>
          <w:rFonts w:ascii="GHEA Grapalat" w:hAnsi="GHEA Grapalat"/>
          <w:szCs w:val="24"/>
        </w:rPr>
        <w:t>Давтян</w:t>
      </w:r>
      <w:proofErr w:type="spellEnd"/>
    </w:p>
    <w:p w:rsidR="00B51D81" w:rsidRPr="000C60A5" w:rsidRDefault="00B51D81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B51D81" w:rsidRPr="00E234EE" w:rsidRDefault="002C44C4" w:rsidP="00B51D81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proofErr w:type="gramStart"/>
      <w:r w:rsidRPr="000C60A5">
        <w:rPr>
          <w:rFonts w:ascii="GHEA Grapalat" w:hAnsi="GHEA Grapalat"/>
          <w:b w:val="0"/>
          <w:sz w:val="24"/>
          <w:szCs w:val="24"/>
        </w:rPr>
        <w:t>закупок</w:t>
      </w:r>
      <w:proofErr w:type="gramEnd"/>
      <w:r w:rsidRPr="000C60A5">
        <w:rPr>
          <w:rFonts w:ascii="GHEA Grapalat" w:hAnsi="GHEA Grapalat"/>
          <w:b w:val="0"/>
          <w:sz w:val="24"/>
          <w:szCs w:val="24"/>
        </w:rPr>
        <w:t xml:space="preserve"> по</w:t>
      </w:r>
      <w:r w:rsidR="00D14720" w:rsidRPr="000C60A5">
        <w:rPr>
          <w:rFonts w:ascii="GHEA Grapalat" w:hAnsi="GHEA Grapalat"/>
          <w:b w:val="0"/>
          <w:sz w:val="24"/>
          <w:szCs w:val="24"/>
        </w:rPr>
        <w:t>д</w:t>
      </w:r>
      <w:r w:rsidRPr="000C60A5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b w:val="0"/>
          <w:sz w:val="24"/>
          <w:szCs w:val="24"/>
        </w:rPr>
        <w:t>ом</w:t>
      </w:r>
      <w:r w:rsidR="004E4619" w:rsidRPr="000C60A5">
        <w:rPr>
          <w:rFonts w:ascii="GHEA Grapalat" w:hAnsi="GHEA Grapalat"/>
          <w:b w:val="0"/>
          <w:sz w:val="24"/>
          <w:szCs w:val="24"/>
        </w:rPr>
        <w:t xml:space="preserve"> 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b w:val="0"/>
          <w:sz w:val="24"/>
          <w:szCs w:val="24"/>
        </w:rPr>
        <w:t>GHAPDzB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-19/</w:t>
      </w:r>
      <w:r w:rsidR="00E234EE" w:rsidRPr="00E234EE">
        <w:rPr>
          <w:rFonts w:ascii="GHEA Grapalat" w:hAnsi="GHEA Grapalat"/>
          <w:b w:val="0"/>
          <w:i/>
          <w:sz w:val="24"/>
          <w:szCs w:val="24"/>
        </w:rPr>
        <w:t>12</w:t>
      </w:r>
    </w:p>
    <w:p w:rsidR="0006419E" w:rsidRPr="00E234EE" w:rsidRDefault="002C44C4" w:rsidP="00E234EE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Телефон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099-711-277</w:t>
      </w:r>
      <w:r w:rsidR="00E234EE">
        <w:rPr>
          <w:rFonts w:ascii="GHEA Grapalat" w:hAnsi="GHEA Grapalat"/>
          <w:szCs w:val="24"/>
          <w:lang w:val="en-US"/>
        </w:rPr>
        <w:t xml:space="preserve">                                  </w:t>
      </w:r>
      <w:r w:rsidRPr="000C60A5">
        <w:rPr>
          <w:rFonts w:ascii="GHEA Grapalat" w:hAnsi="GHEA Grapalat"/>
          <w:szCs w:val="24"/>
        </w:rPr>
        <w:t>Заказчик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&lt;&lt;</w:t>
      </w:r>
      <w:proofErr w:type="spellStart"/>
      <w:r w:rsidR="00B51D81" w:rsidRPr="000C60A5">
        <w:rPr>
          <w:rFonts w:ascii="GHEA Grapalat" w:hAnsi="GHEA Grapalat"/>
          <w:szCs w:val="24"/>
        </w:rPr>
        <w:t>Гугарк</w:t>
      </w:r>
      <w:proofErr w:type="spellEnd"/>
      <w:r w:rsidR="00B51D81" w:rsidRPr="000C60A5">
        <w:rPr>
          <w:rFonts w:ascii="GHEA Grapalat" w:hAnsi="GHEA Grapalat"/>
          <w:szCs w:val="24"/>
        </w:rPr>
        <w:t xml:space="preserve">&gt;&gt; ЦП ГЗАО    </w:t>
      </w:r>
    </w:p>
    <w:sectPr w:rsidR="0006419E" w:rsidRPr="00E234EE" w:rsidSect="00B51D81">
      <w:footerReference w:type="even" r:id="rId7"/>
      <w:footerReference w:type="default" r:id="rId8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B6" w:rsidRDefault="003832B6">
      <w:r>
        <w:separator/>
      </w:r>
    </w:p>
  </w:endnote>
  <w:endnote w:type="continuationSeparator" w:id="0">
    <w:p w:rsidR="003832B6" w:rsidRDefault="0038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co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558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674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B6" w:rsidRDefault="003832B6">
      <w:r>
        <w:separator/>
      </w:r>
    </w:p>
  </w:footnote>
  <w:footnote w:type="continuationSeparator" w:id="0">
    <w:p w:rsidR="003832B6" w:rsidRDefault="0038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0A5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6747"/>
    <w:rsid w:val="0026753B"/>
    <w:rsid w:val="002827E6"/>
    <w:rsid w:val="002955FD"/>
    <w:rsid w:val="002A5B15"/>
    <w:rsid w:val="002C44C4"/>
    <w:rsid w:val="002C5839"/>
    <w:rsid w:val="002C60EF"/>
    <w:rsid w:val="002D5EA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2B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C5"/>
    <w:rsid w:val="005E0856"/>
    <w:rsid w:val="005E2F58"/>
    <w:rsid w:val="005F254D"/>
    <w:rsid w:val="00613058"/>
    <w:rsid w:val="00622A3A"/>
    <w:rsid w:val="00625505"/>
    <w:rsid w:val="00637B2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66C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897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D81"/>
    <w:rsid w:val="00B5440A"/>
    <w:rsid w:val="00B5525A"/>
    <w:rsid w:val="00B7414D"/>
    <w:rsid w:val="00BB5E2C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7EAE"/>
    <w:rsid w:val="00E14174"/>
    <w:rsid w:val="00E234EE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59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47D21-156E-4DB2-8EEF-7DB179D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63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37B2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2019-06-05T10:35:00Z</cp:lastPrinted>
  <dcterms:created xsi:type="dcterms:W3CDTF">2018-08-08T07:11:00Z</dcterms:created>
  <dcterms:modified xsi:type="dcterms:W3CDTF">2019-06-05T10:36:00Z</dcterms:modified>
</cp:coreProperties>
</file>